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AC" w:rsidRPr="00176B93" w:rsidRDefault="00831046" w:rsidP="001F28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-571500</wp:posOffset>
                </wp:positionV>
                <wp:extent cx="974090" cy="320675"/>
                <wp:effectExtent l="8255" t="9525" r="825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C44" w:rsidRPr="00335C44" w:rsidRDefault="00335C44" w:rsidP="00335C4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35C4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Mẫu số 0</w:t>
                            </w:r>
                            <w:r w:rsidR="008A46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4pt;margin-top:-45pt;width:76.7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">
                <v:textbox>
                  <w:txbxContent>
                    <w:p w:rsidR="00335C44" w:rsidRPr="00335C44" w:rsidRDefault="00335C44" w:rsidP="00335C4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35C4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Mẫu số 0</w:t>
                      </w:r>
                      <w:r w:rsidR="008A46D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F28AC" w:rsidRPr="00176B93">
        <w:rPr>
          <w:rFonts w:ascii="Times New Roman" w:eastAsia="Times New Roman" w:hAnsi="Times New Roman"/>
          <w:b/>
          <w:sz w:val="28"/>
          <w:szCs w:val="28"/>
          <w:lang w:val="vi-VN"/>
        </w:rPr>
        <w:t>CỘNG HÒA XÃ HỘI CHỦ NGHĨA VIỆT NAM</w:t>
      </w:r>
    </w:p>
    <w:p w:rsidR="001F28AC" w:rsidRPr="00176B93" w:rsidRDefault="001F28AC" w:rsidP="001F28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6B93">
        <w:rPr>
          <w:rFonts w:ascii="Times New Roman" w:eastAsia="Times New Roman" w:hAnsi="Times New Roman"/>
          <w:b/>
          <w:sz w:val="28"/>
          <w:szCs w:val="28"/>
        </w:rPr>
        <w:t>Độc lập - Tự do - Hạnh phúc</w:t>
      </w:r>
    </w:p>
    <w:p w:rsidR="001F28AC" w:rsidRPr="00176B93" w:rsidRDefault="00831046" w:rsidP="001F28AC">
      <w:pPr>
        <w:shd w:val="clear" w:color="auto" w:fill="FFFFFF"/>
        <w:spacing w:line="320" w:lineRule="exact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29210</wp:posOffset>
                </wp:positionV>
                <wp:extent cx="1743075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5pt;margin-top:2.3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u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3mD+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"/>
            </w:pict>
          </mc:Fallback>
        </mc:AlternateContent>
      </w:r>
    </w:p>
    <w:p w:rsidR="001F28AC" w:rsidRPr="00176B93" w:rsidRDefault="001F28AC" w:rsidP="001F28AC">
      <w:pPr>
        <w:shd w:val="clear" w:color="auto" w:fill="FFFFFF"/>
        <w:spacing w:line="320" w:lineRule="exact"/>
        <w:jc w:val="center"/>
        <w:rPr>
          <w:rFonts w:ascii="Times New Roman" w:hAnsi="Times New Roman"/>
          <w:b/>
          <w:bCs/>
          <w:sz w:val="32"/>
        </w:rPr>
      </w:pPr>
      <w:r w:rsidRPr="00176B93">
        <w:rPr>
          <w:rFonts w:ascii="Times New Roman" w:hAnsi="Times New Roman"/>
          <w:b/>
          <w:bCs/>
          <w:sz w:val="32"/>
        </w:rPr>
        <w:t>GIẤY XÁC NHẬN</w:t>
      </w:r>
    </w:p>
    <w:p w:rsidR="001F28AC" w:rsidRPr="00176B93" w:rsidRDefault="001F28AC" w:rsidP="001F28AC">
      <w:pPr>
        <w:shd w:val="clear" w:color="auto" w:fill="FFFFFF"/>
        <w:tabs>
          <w:tab w:val="right" w:leader="dot" w:pos="9072"/>
        </w:tabs>
        <w:spacing w:before="60" w:after="6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176B93">
        <w:rPr>
          <w:rFonts w:ascii="Times New Roman" w:hAnsi="Times New Roman"/>
          <w:b/>
          <w:bCs/>
          <w:sz w:val="28"/>
          <w:szCs w:val="28"/>
        </w:rPr>
        <w:t>Cơ quan, đơn vị (hoặc UBND xã, phường, thị trấn):</w:t>
      </w:r>
      <w:r w:rsidRPr="00176B93">
        <w:rPr>
          <w:rFonts w:ascii="Times New Roman" w:hAnsi="Times New Roman"/>
          <w:bCs/>
          <w:sz w:val="28"/>
          <w:szCs w:val="28"/>
        </w:rPr>
        <w:tab/>
      </w:r>
    </w:p>
    <w:p w:rsidR="001F28AC" w:rsidRPr="00176B93" w:rsidRDefault="001F28AC" w:rsidP="001F28AC">
      <w:pPr>
        <w:shd w:val="clear" w:color="auto" w:fill="FFFFFF"/>
        <w:tabs>
          <w:tab w:val="right" w:leader="dot" w:pos="9072"/>
        </w:tabs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176B93">
        <w:rPr>
          <w:rFonts w:ascii="Times New Roman" w:hAnsi="Times New Roman"/>
          <w:bCs/>
          <w:sz w:val="28"/>
          <w:szCs w:val="28"/>
        </w:rPr>
        <w:tab/>
        <w:t>xác nhận: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176B93">
        <w:rPr>
          <w:rFonts w:ascii="Times New Roman" w:hAnsi="Times New Roman"/>
          <w:bCs/>
          <w:sz w:val="28"/>
          <w:szCs w:val="28"/>
        </w:rPr>
        <w:t xml:space="preserve">Ông (bà): </w:t>
      </w:r>
      <w:r w:rsidRPr="00176B93">
        <w:rPr>
          <w:rFonts w:ascii="Times New Roman" w:hAnsi="Times New Roman"/>
          <w:bCs/>
          <w:sz w:val="28"/>
          <w:szCs w:val="28"/>
        </w:rPr>
        <w:tab/>
      </w:r>
      <w:r w:rsidRPr="00176B93">
        <w:rPr>
          <w:rFonts w:ascii="Times New Roman" w:hAnsi="Times New Roman"/>
          <w:bCs/>
          <w:sz w:val="28"/>
          <w:lang w:val="vi-VN"/>
        </w:rPr>
        <w:t>Sinh ngày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="00335C44">
        <w:rPr>
          <w:rFonts w:ascii="Times New Roman" w:hAnsi="Times New Roman"/>
          <w:bCs/>
          <w:sz w:val="28"/>
        </w:rPr>
        <w:t>……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Pr="00176B93">
        <w:rPr>
          <w:rFonts w:ascii="Times New Roman" w:hAnsi="Times New Roman"/>
          <w:bCs/>
          <w:sz w:val="28"/>
          <w:lang w:val="vi-VN"/>
        </w:rPr>
        <w:t>tháng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="00335C44">
        <w:rPr>
          <w:rFonts w:ascii="Times New Roman" w:hAnsi="Times New Roman"/>
          <w:bCs/>
          <w:sz w:val="28"/>
        </w:rPr>
        <w:t>…….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Pr="00176B93">
        <w:rPr>
          <w:rFonts w:ascii="Times New Roman" w:hAnsi="Times New Roman"/>
          <w:bCs/>
          <w:sz w:val="28"/>
          <w:lang w:val="vi-VN"/>
        </w:rPr>
        <w:t>năm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="00335C44">
        <w:rPr>
          <w:rFonts w:ascii="Times New Roman" w:hAnsi="Times New Roman"/>
          <w:bCs/>
          <w:sz w:val="28"/>
        </w:rPr>
        <w:t>……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  <w:lang w:val="vi-VN"/>
        </w:rPr>
        <w:t>Địa chỉ thường trú:</w:t>
      </w: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>Đơn vị công tác:</w:t>
      </w: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>Chức vụ:</w:t>
      </w: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>Trình độ chuyên môn, nghiệp vụ:</w:t>
      </w: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  <w:lang w:val="vi-VN"/>
        </w:rPr>
        <w:t>Học hàm:</w:t>
      </w:r>
      <w:r w:rsidR="00335C44">
        <w:rPr>
          <w:rFonts w:ascii="Times New Roman" w:hAnsi="Times New Roman"/>
          <w:bCs/>
          <w:sz w:val="28"/>
        </w:rPr>
        <w:t xml:space="preserve"> </w:t>
      </w:r>
      <w:r w:rsidR="00335C44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  <w:lang w:val="vi-VN"/>
        </w:rPr>
        <w:t xml:space="preserve">Học </w:t>
      </w:r>
      <w:r w:rsidRPr="00176B93">
        <w:rPr>
          <w:rFonts w:ascii="Times New Roman" w:hAnsi="Times New Roman"/>
          <w:bCs/>
          <w:sz w:val="28"/>
        </w:rPr>
        <w:t>v</w:t>
      </w:r>
      <w:r w:rsidRPr="00176B93">
        <w:rPr>
          <w:rFonts w:ascii="Times New Roman" w:hAnsi="Times New Roman"/>
          <w:bCs/>
          <w:sz w:val="28"/>
          <w:lang w:val="vi-VN"/>
        </w:rPr>
        <w:t>ị:</w:t>
      </w:r>
      <w:r w:rsidRPr="00176B93">
        <w:rPr>
          <w:rFonts w:ascii="Times New Roman" w:hAnsi="Times New Roman"/>
          <w:bCs/>
          <w:sz w:val="28"/>
        </w:rPr>
        <w:t xml:space="preserve"> </w:t>
      </w:r>
      <w:r w:rsidR="00335C44">
        <w:rPr>
          <w:rFonts w:ascii="Times New Roman" w:hAnsi="Times New Roman"/>
          <w:bCs/>
          <w:sz w:val="28"/>
        </w:rPr>
        <w:tab/>
      </w:r>
      <w:r w:rsidR="00335C44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1F28AC">
      <w:pPr>
        <w:shd w:val="clear" w:color="auto" w:fill="FFFFFF"/>
        <w:tabs>
          <w:tab w:val="right" w:leader="dot" w:pos="9072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>Trong thời gian công tác (hoặc sinh hoạt tại địa phương):</w:t>
      </w:r>
    </w:p>
    <w:p w:rsidR="001F28AC" w:rsidRPr="00335C44" w:rsidRDefault="00335C44" w:rsidP="00335C44">
      <w:pPr>
        <w:spacing w:before="60" w:after="60" w:line="288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</w:rPr>
        <w:t xml:space="preserve">- </w:t>
      </w:r>
      <w:r w:rsidR="001F28AC" w:rsidRPr="00335C44">
        <w:rPr>
          <w:rFonts w:ascii="Times New Roman" w:hAnsi="Times New Roman"/>
          <w:bCs/>
          <w:i/>
          <w:sz w:val="28"/>
        </w:rPr>
        <w:t xml:space="preserve">Về việc chấp hành đường lối, chủ trương của Đảng, pháp luật của Nhà nước và các quy định của địa </w:t>
      </w:r>
      <w:r w:rsidR="001F28AC" w:rsidRPr="00335C44">
        <w:rPr>
          <w:rFonts w:ascii="Times New Roman" w:hAnsi="Times New Roman"/>
          <w:i/>
          <w:sz w:val="28"/>
          <w:szCs w:val="28"/>
        </w:rPr>
        <w:t>phương</w:t>
      </w:r>
      <w:r w:rsidR="006A379A" w:rsidRPr="00335C44">
        <w:rPr>
          <w:rFonts w:ascii="Times New Roman" w:hAnsi="Times New Roman"/>
          <w:i/>
          <w:sz w:val="28"/>
          <w:szCs w:val="28"/>
        </w:rPr>
        <w:t xml:space="preserve">  (</w:t>
      </w:r>
      <w:r w:rsidR="000E2C89" w:rsidRPr="00335C44">
        <w:rPr>
          <w:rFonts w:ascii="Times New Roman" w:hAnsi="Times New Roman"/>
          <w:i/>
          <w:sz w:val="28"/>
          <w:szCs w:val="28"/>
        </w:rPr>
        <w:t xml:space="preserve">Nêu rõ cá nhân có đang trong thời gian thi 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h</w:t>
      </w:r>
      <w:r w:rsidR="000E2C89" w:rsidRPr="00335C44">
        <w:rPr>
          <w:rFonts w:ascii="Times New Roman" w:hAnsi="Times New Roman"/>
          <w:i/>
          <w:sz w:val="28"/>
          <w:szCs w:val="28"/>
        </w:rPr>
        <w:t>ành án,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 xml:space="preserve"> truy cứu tr</w:t>
      </w:r>
      <w:r w:rsidR="000E2C89" w:rsidRPr="00335C44">
        <w:rPr>
          <w:rFonts w:ascii="Times New Roman" w:hAnsi="Times New Roman"/>
          <w:i/>
          <w:sz w:val="28"/>
          <w:szCs w:val="28"/>
        </w:rPr>
        <w:t>ách nhi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ệm h</w:t>
      </w:r>
      <w:r w:rsidR="000E2C89" w:rsidRPr="00335C44">
        <w:rPr>
          <w:rFonts w:ascii="Times New Roman" w:hAnsi="Times New Roman"/>
          <w:i/>
          <w:sz w:val="28"/>
          <w:szCs w:val="28"/>
        </w:rPr>
        <w:t>ình s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 xml:space="preserve">ự, </w:t>
      </w:r>
      <w:r w:rsidR="000E2C89" w:rsidRPr="00335C44">
        <w:rPr>
          <w:rFonts w:ascii="Times New Roman" w:hAnsi="Times New Roman"/>
          <w:i/>
          <w:sz w:val="28"/>
          <w:szCs w:val="28"/>
        </w:rPr>
        <w:t>đã có án tích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 xml:space="preserve"> hoặc đang bị xem x</w:t>
      </w:r>
      <w:r w:rsidR="000E2C89" w:rsidRPr="00335C44">
        <w:rPr>
          <w:rFonts w:ascii="Times New Roman" w:hAnsi="Times New Roman"/>
          <w:i/>
          <w:sz w:val="28"/>
          <w:szCs w:val="28"/>
        </w:rPr>
        <w:t>ét x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ử l</w:t>
      </w:r>
      <w:r w:rsidR="000E2C89" w:rsidRPr="00335C44">
        <w:rPr>
          <w:rFonts w:ascii="Times New Roman" w:hAnsi="Times New Roman"/>
          <w:i/>
          <w:sz w:val="28"/>
          <w:szCs w:val="28"/>
        </w:rPr>
        <w:t>ý k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ỷ luật, hoặc c</w:t>
      </w:r>
      <w:r w:rsidR="000E2C89" w:rsidRPr="00335C44">
        <w:rPr>
          <w:rFonts w:ascii="Times New Roman" w:hAnsi="Times New Roman"/>
          <w:i/>
          <w:sz w:val="28"/>
          <w:szCs w:val="28"/>
        </w:rPr>
        <w:t>ó đơn thư khi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ếu nại, tố c</w:t>
      </w:r>
      <w:r w:rsidR="000E2C89" w:rsidRPr="00335C44">
        <w:rPr>
          <w:rFonts w:ascii="Times New Roman" w:hAnsi="Times New Roman"/>
          <w:i/>
          <w:sz w:val="28"/>
          <w:szCs w:val="28"/>
        </w:rPr>
        <w:t>áo nhưng chưa đư</w:t>
      </w:r>
      <w:r w:rsidR="000E2C89" w:rsidRPr="00335C44">
        <w:rPr>
          <w:rFonts w:ascii="Times New Roman" w:hAnsi="Times New Roman"/>
          <w:i/>
          <w:sz w:val="28"/>
          <w:szCs w:val="28"/>
          <w:lang w:val="vi-VN"/>
        </w:rPr>
        <w:t>ợc x</w:t>
      </w:r>
      <w:r w:rsidR="006A379A" w:rsidRPr="00335C44">
        <w:rPr>
          <w:rFonts w:ascii="Times New Roman" w:hAnsi="Times New Roman"/>
          <w:i/>
          <w:sz w:val="28"/>
          <w:szCs w:val="28"/>
        </w:rPr>
        <w:t>ác minh làm rõ)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335C44" w:rsidP="00335C44">
      <w:pPr>
        <w:pStyle w:val="ListParagraph"/>
        <w:spacing w:before="60" w:after="60" w:line="288" w:lineRule="auto"/>
        <w:ind w:left="0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bCs/>
          <w:i/>
          <w:sz w:val="28"/>
        </w:rPr>
        <w:t xml:space="preserve">- </w:t>
      </w:r>
      <w:r w:rsidR="001F28AC" w:rsidRPr="00176B93">
        <w:rPr>
          <w:rFonts w:ascii="Times New Roman" w:hAnsi="Times New Roman"/>
          <w:bCs/>
          <w:i/>
          <w:sz w:val="28"/>
        </w:rPr>
        <w:t xml:space="preserve">Về phẩm </w:t>
      </w:r>
      <w:r w:rsidR="001F28AC" w:rsidRPr="00176B93">
        <w:rPr>
          <w:rFonts w:ascii="Times New Roman" w:hAnsi="Times New Roman"/>
          <w:i/>
          <w:sz w:val="28"/>
          <w:szCs w:val="28"/>
        </w:rPr>
        <w:t>chất</w:t>
      </w:r>
      <w:r w:rsidR="001F28AC" w:rsidRPr="00176B93">
        <w:rPr>
          <w:rFonts w:ascii="Times New Roman" w:hAnsi="Times New Roman"/>
          <w:bCs/>
          <w:i/>
          <w:sz w:val="28"/>
        </w:rPr>
        <w:t>, đạo đức, lối sống</w:t>
      </w:r>
      <w:r>
        <w:rPr>
          <w:rFonts w:ascii="Times New Roman" w:hAnsi="Times New Roman"/>
          <w:bCs/>
          <w:i/>
          <w:sz w:val="28"/>
        </w:rPr>
        <w:t>: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335C44" w:rsidP="00335C44">
      <w:pPr>
        <w:pStyle w:val="ListParagraph"/>
        <w:spacing w:before="60" w:after="6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1F28AC" w:rsidRPr="00176B93">
        <w:rPr>
          <w:rFonts w:ascii="Times New Roman" w:hAnsi="Times New Roman"/>
          <w:i/>
          <w:sz w:val="28"/>
          <w:szCs w:val="28"/>
        </w:rPr>
        <w:t>Về trách nhiệm đối với nhiệm vụ được giao (đối với người công tác tại các cơ quan</w:t>
      </w:r>
      <w:r w:rsidR="000E2C89">
        <w:rPr>
          <w:rFonts w:ascii="Times New Roman" w:hAnsi="Times New Roman"/>
          <w:i/>
          <w:sz w:val="28"/>
          <w:szCs w:val="28"/>
        </w:rPr>
        <w:t>, đơn vị)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335C44" w:rsidP="00335C44">
      <w:pPr>
        <w:pStyle w:val="ListParagraph"/>
        <w:spacing w:before="60" w:after="6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1F28AC" w:rsidRPr="00176B93">
        <w:rPr>
          <w:rFonts w:ascii="Times New Roman" w:hAnsi="Times New Roman"/>
          <w:i/>
          <w:sz w:val="28"/>
          <w:szCs w:val="28"/>
        </w:rPr>
        <w:t>Về các hoạt động tại địa phương (đối với người không công tác trong cơ quan</w:t>
      </w:r>
      <w:r w:rsidR="000E2C89">
        <w:rPr>
          <w:rFonts w:ascii="Times New Roman" w:hAnsi="Times New Roman"/>
          <w:i/>
          <w:sz w:val="28"/>
          <w:szCs w:val="28"/>
        </w:rPr>
        <w:t>, đơn vị</w:t>
      </w:r>
      <w:r w:rsidR="001F28AC" w:rsidRPr="00176B93">
        <w:rPr>
          <w:rFonts w:ascii="Times New Roman" w:hAnsi="Times New Roman"/>
          <w:i/>
          <w:sz w:val="28"/>
          <w:szCs w:val="28"/>
        </w:rPr>
        <w:t>)</w:t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335C44">
      <w:pPr>
        <w:shd w:val="clear" w:color="auto" w:fill="FFFFFF"/>
        <w:tabs>
          <w:tab w:val="right" w:leader="dot" w:pos="9356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  <w:r w:rsidRPr="00176B93">
        <w:rPr>
          <w:rFonts w:ascii="Times New Roman" w:hAnsi="Times New Roman"/>
          <w:bCs/>
          <w:sz w:val="28"/>
        </w:rPr>
        <w:tab/>
      </w:r>
    </w:p>
    <w:p w:rsidR="001F28AC" w:rsidRPr="00176B93" w:rsidRDefault="001F28AC" w:rsidP="001F28AC">
      <w:pPr>
        <w:shd w:val="clear" w:color="auto" w:fill="FFFFFF"/>
        <w:tabs>
          <w:tab w:val="right" w:leader="dot" w:pos="9072"/>
        </w:tabs>
        <w:spacing w:before="60" w:after="60" w:line="288" w:lineRule="auto"/>
        <w:jc w:val="both"/>
        <w:rPr>
          <w:rFonts w:ascii="Times New Roman" w:hAnsi="Times New Roman"/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1F28AC" w:rsidRPr="00176B93" w:rsidTr="00335C44">
        <w:tc>
          <w:tcPr>
            <w:tcW w:w="3936" w:type="dxa"/>
            <w:shd w:val="clear" w:color="auto" w:fill="auto"/>
          </w:tcPr>
          <w:p w:rsidR="001F28AC" w:rsidRPr="00176B93" w:rsidRDefault="001F28AC" w:rsidP="00484DBF">
            <w:pPr>
              <w:tabs>
                <w:tab w:val="right" w:leader="dot" w:pos="9072"/>
              </w:tabs>
              <w:spacing w:before="60" w:after="60" w:line="288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F28AC" w:rsidRPr="00335C44" w:rsidRDefault="001F28AC" w:rsidP="00484DBF">
            <w:pPr>
              <w:tabs>
                <w:tab w:val="right" w:leader="dot" w:pos="9072"/>
              </w:tabs>
              <w:spacing w:before="60" w:after="60" w:line="288" w:lineRule="auto"/>
              <w:jc w:val="center"/>
              <w:rPr>
                <w:rFonts w:ascii="Times New Roman" w:hAnsi="Times New Roman"/>
                <w:bCs/>
                <w:i/>
                <w:sz w:val="28"/>
              </w:rPr>
            </w:pPr>
            <w:r w:rsidRPr="00335C44">
              <w:rPr>
                <w:rFonts w:ascii="Times New Roman" w:hAnsi="Times New Roman"/>
                <w:bCs/>
                <w:i/>
                <w:sz w:val="28"/>
              </w:rPr>
              <w:t>………., ngày….tháng….năm……</w:t>
            </w:r>
          </w:p>
          <w:p w:rsidR="001F28AC" w:rsidRPr="00335C44" w:rsidRDefault="001F28AC" w:rsidP="00484DBF">
            <w:pPr>
              <w:tabs>
                <w:tab w:val="right" w:leader="dot" w:pos="9072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35C44">
              <w:rPr>
                <w:rFonts w:ascii="Times New Roman" w:hAnsi="Times New Roman"/>
                <w:b/>
                <w:bCs/>
                <w:sz w:val="28"/>
              </w:rPr>
              <w:t xml:space="preserve">Thủ trưởng cơ quan, đơn vị </w:t>
            </w:r>
          </w:p>
          <w:p w:rsidR="001F28AC" w:rsidRPr="00335C44" w:rsidRDefault="001F28AC" w:rsidP="00484DBF">
            <w:pPr>
              <w:tabs>
                <w:tab w:val="right" w:leader="dot" w:pos="9072"/>
              </w:tabs>
              <w:spacing w:before="60" w:after="60" w:line="288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35C44">
              <w:rPr>
                <w:rFonts w:ascii="Times New Roman" w:hAnsi="Times New Roman"/>
                <w:b/>
                <w:bCs/>
                <w:sz w:val="28"/>
              </w:rPr>
              <w:t>(</w:t>
            </w:r>
            <w:r w:rsidRPr="00335C44">
              <w:rPr>
                <w:rFonts w:ascii="Times New Roman" w:hAnsi="Times New Roman"/>
                <w:b/>
                <w:bCs/>
                <w:sz w:val="28"/>
                <w:szCs w:val="28"/>
              </w:rPr>
              <w:t>hoặc UBND xã, phường, thị trấn)</w:t>
            </w:r>
          </w:p>
          <w:p w:rsidR="001F28AC" w:rsidRPr="00335C44" w:rsidRDefault="001F28AC" w:rsidP="00484DBF">
            <w:pPr>
              <w:tabs>
                <w:tab w:val="right" w:leader="dot" w:pos="9072"/>
              </w:tabs>
              <w:spacing w:before="60" w:after="60" w:line="288" w:lineRule="auto"/>
              <w:jc w:val="center"/>
              <w:rPr>
                <w:rFonts w:ascii="Times New Roman" w:hAnsi="Times New Roman"/>
                <w:bCs/>
                <w:i/>
                <w:sz w:val="28"/>
              </w:rPr>
            </w:pPr>
            <w:r w:rsidRPr="00335C44">
              <w:rPr>
                <w:rFonts w:ascii="Times New Roman" w:hAnsi="Times New Roman"/>
                <w:bCs/>
                <w:i/>
                <w:sz w:val="28"/>
              </w:rPr>
              <w:t>(Ký tên và đóng dấu)</w:t>
            </w:r>
          </w:p>
        </w:tc>
      </w:tr>
    </w:tbl>
    <w:p w:rsidR="00FD1659" w:rsidRDefault="00FD1659"/>
    <w:sectPr w:rsidR="00FD1659" w:rsidSect="00FD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45C2"/>
    <w:multiLevelType w:val="hybridMultilevel"/>
    <w:tmpl w:val="E8F21822"/>
    <w:lvl w:ilvl="0" w:tplc="0B5045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AC"/>
    <w:rsid w:val="000C221B"/>
    <w:rsid w:val="000E2C89"/>
    <w:rsid w:val="0016798C"/>
    <w:rsid w:val="001F28AC"/>
    <w:rsid w:val="00335C44"/>
    <w:rsid w:val="006A379A"/>
    <w:rsid w:val="00831046"/>
    <w:rsid w:val="008A46DD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C123C-FBD5-4656-8989-169B3BC7C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B1227-C9AA-4A62-8E3F-BA33526B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BD7E73-D751-4B26-80AB-C024DDBAB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2018-09-10T09:02:00Z</cp:lastPrinted>
  <dcterms:created xsi:type="dcterms:W3CDTF">2020-11-11T02:03:00Z</dcterms:created>
  <dcterms:modified xsi:type="dcterms:W3CDTF">2020-11-11T02:03:00Z</dcterms:modified>
</cp:coreProperties>
</file>